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29" w:rsidRDefault="00B52929" w:rsidP="00B5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929">
        <w:rPr>
          <w:rFonts w:ascii="Times New Roman" w:hAnsi="Times New Roman" w:cs="Times New Roman"/>
          <w:b/>
          <w:sz w:val="24"/>
          <w:szCs w:val="24"/>
        </w:rPr>
        <w:t>Аннотация к рабочей программе по ОДНРК</w:t>
      </w:r>
    </w:p>
    <w:p w:rsidR="00B52929" w:rsidRPr="00B52929" w:rsidRDefault="00B52929" w:rsidP="00B5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Аннотация к рабочей программе по ОДНРК 5 класса составлена в соответствии с требованиями Федерального государственного образовательного стандарта начального общего образования (</w:t>
      </w:r>
      <w:proofErr w:type="gramStart"/>
      <w:r w:rsidRPr="00B52929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B52929">
        <w:rPr>
          <w:rFonts w:ascii="Times New Roman" w:hAnsi="Times New Roman" w:cs="Times New Roman"/>
          <w:sz w:val="24"/>
          <w:szCs w:val="24"/>
        </w:rPr>
        <w:t xml:space="preserve"> Приказом Минобразования РФ от 17.12. 2010 года №1897), Основной образовательной программы общего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Белоозерсой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№ 9</w:t>
      </w:r>
      <w:r w:rsidRPr="00B52929">
        <w:rPr>
          <w:rFonts w:ascii="Times New Roman" w:hAnsi="Times New Roman" w:cs="Times New Roman"/>
          <w:sz w:val="24"/>
          <w:szCs w:val="24"/>
        </w:rPr>
        <w:t>, программ</w:t>
      </w:r>
      <w:r>
        <w:rPr>
          <w:rFonts w:ascii="Times New Roman" w:hAnsi="Times New Roman" w:cs="Times New Roman"/>
          <w:sz w:val="24"/>
          <w:szCs w:val="24"/>
        </w:rPr>
        <w:t>ы комплексного учебного курса «</w:t>
      </w:r>
      <w:r w:rsidRPr="00B52929">
        <w:rPr>
          <w:rFonts w:ascii="Times New Roman" w:hAnsi="Times New Roman" w:cs="Times New Roman"/>
          <w:sz w:val="24"/>
          <w:szCs w:val="24"/>
        </w:rPr>
        <w:t xml:space="preserve">Основы духовно-нравственной культуры народов России» авторы: Н.Ф. Виноградова Виноградовой  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B5292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52929">
        <w:rPr>
          <w:rFonts w:ascii="Times New Roman" w:hAnsi="Times New Roman" w:cs="Times New Roman"/>
          <w:sz w:val="24"/>
          <w:szCs w:val="24"/>
        </w:rPr>
        <w:t>-Граф, 2013., В.И. Власенко, А.В. Поляков.   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 «Основы духовно-нравственной культуры народов России» продолжает формирование первоначальных представлений о светской этике, традиционных религиях России, их роли в культуре, истории и современности нашей страны и всего мира. Материал учебника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Цель курса: «Основы духовно-нравственной культуры народов России» призван обогатить процесс воспитания в  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Задачи курса: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2929">
        <w:rPr>
          <w:rFonts w:ascii="Times New Roman" w:hAnsi="Times New Roman" w:cs="Times New Roman"/>
          <w:sz w:val="24"/>
          <w:szCs w:val="24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  <w:proofErr w:type="gramEnd"/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2929">
        <w:rPr>
          <w:rFonts w:ascii="Times New Roman" w:hAnsi="Times New Roman" w:cs="Times New Roman"/>
          <w:sz w:val="24"/>
          <w:szCs w:val="24"/>
        </w:rPr>
        <w:t xml:space="preserve">-последовательное введение новых терминов и понятий, </w:t>
      </w:r>
      <w:proofErr w:type="spellStart"/>
      <w:r w:rsidRPr="00B52929">
        <w:rPr>
          <w:rFonts w:ascii="Times New Roman" w:hAnsi="Times New Roman" w:cs="Times New Roman"/>
          <w:sz w:val="24"/>
          <w:szCs w:val="24"/>
        </w:rPr>
        <w:t>культуроведческого</w:t>
      </w:r>
      <w:proofErr w:type="spellEnd"/>
      <w:r w:rsidRPr="00B52929">
        <w:rPr>
          <w:rFonts w:ascii="Times New Roman" w:hAnsi="Times New Roman" w:cs="Times New Roman"/>
          <w:sz w:val="24"/>
          <w:szCs w:val="24"/>
        </w:rPr>
        <w:t xml:space="preserve"> и религиозного содержания (текстовое объяснение; наличие толкового словарика</w:t>
      </w:r>
      <w:proofErr w:type="gramEnd"/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Место учебного предмета «Основы духовно-нравственной культуры народов России»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 «Основы духовно-нравственной культуры народов России» изучается на уровне основного общего образования в  5 классе  в объеме 34 часов, исходя из 1 часа в неделю.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929">
        <w:rPr>
          <w:rFonts w:ascii="Times New Roman" w:hAnsi="Times New Roman" w:cs="Times New Roman"/>
          <w:sz w:val="24"/>
          <w:szCs w:val="24"/>
        </w:rPr>
        <w:t>Предмет включён в обязательную часть учебного плана.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929">
        <w:rPr>
          <w:rFonts w:ascii="Times New Roman" w:hAnsi="Times New Roman" w:cs="Times New Roman"/>
          <w:sz w:val="24"/>
          <w:szCs w:val="24"/>
        </w:rPr>
        <w:t>ПРОГРАММА курса «Основы духовно-нравственной ку</w:t>
      </w:r>
      <w:r>
        <w:rPr>
          <w:rFonts w:ascii="Times New Roman" w:hAnsi="Times New Roman" w:cs="Times New Roman"/>
          <w:sz w:val="24"/>
          <w:szCs w:val="24"/>
        </w:rPr>
        <w:t>льтуры народов России» 5 класс</w:t>
      </w:r>
      <w:r w:rsidRPr="00B52929">
        <w:rPr>
          <w:rFonts w:ascii="Times New Roman" w:hAnsi="Times New Roman" w:cs="Times New Roman"/>
          <w:sz w:val="24"/>
          <w:szCs w:val="24"/>
        </w:rPr>
        <w:t xml:space="preserve">. Виноградова Н.Ф. М, </w:t>
      </w:r>
      <w:proofErr w:type="spellStart"/>
      <w:r w:rsidRPr="00B52929">
        <w:rPr>
          <w:rFonts w:ascii="Times New Roman" w:hAnsi="Times New Roman" w:cs="Times New Roman"/>
          <w:sz w:val="24"/>
          <w:szCs w:val="24"/>
        </w:rPr>
        <w:t>Винтана</w:t>
      </w:r>
      <w:proofErr w:type="spellEnd"/>
      <w:r w:rsidRPr="00B52929">
        <w:rPr>
          <w:rFonts w:ascii="Times New Roman" w:hAnsi="Times New Roman" w:cs="Times New Roman"/>
          <w:sz w:val="24"/>
          <w:szCs w:val="24"/>
        </w:rPr>
        <w:t>-Граф, 2013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929">
        <w:rPr>
          <w:rFonts w:ascii="Times New Roman" w:hAnsi="Times New Roman" w:cs="Times New Roman"/>
          <w:sz w:val="24"/>
          <w:szCs w:val="24"/>
        </w:rPr>
        <w:t>«Основы духовно-нравственной культуры народов России» 5 класс:  учебник для общеобразовательных учреждений</w:t>
      </w:r>
      <w:proofErr w:type="gramStart"/>
      <w:r w:rsidRPr="00B52929">
        <w:rPr>
          <w:rFonts w:ascii="Times New Roman" w:hAnsi="Times New Roman" w:cs="Times New Roman"/>
          <w:sz w:val="24"/>
          <w:szCs w:val="24"/>
        </w:rPr>
        <w:t xml:space="preserve">  .</w:t>
      </w:r>
      <w:proofErr w:type="gramEnd"/>
      <w:r w:rsidRPr="00B52929">
        <w:rPr>
          <w:rFonts w:ascii="Times New Roman" w:hAnsi="Times New Roman" w:cs="Times New Roman"/>
          <w:sz w:val="24"/>
          <w:szCs w:val="24"/>
        </w:rPr>
        <w:t xml:space="preserve"> Виноградова Н.Ф. М, </w:t>
      </w:r>
      <w:proofErr w:type="spellStart"/>
      <w:r w:rsidRPr="00B52929">
        <w:rPr>
          <w:rFonts w:ascii="Times New Roman" w:hAnsi="Times New Roman" w:cs="Times New Roman"/>
          <w:sz w:val="24"/>
          <w:szCs w:val="24"/>
        </w:rPr>
        <w:t>Винтана</w:t>
      </w:r>
      <w:proofErr w:type="spellEnd"/>
      <w:r w:rsidRPr="00B52929">
        <w:rPr>
          <w:rFonts w:ascii="Times New Roman" w:hAnsi="Times New Roman" w:cs="Times New Roman"/>
          <w:sz w:val="24"/>
          <w:szCs w:val="24"/>
        </w:rPr>
        <w:t>-Граф, 2013</w:t>
      </w:r>
    </w:p>
    <w:p w:rsidR="00B52929" w:rsidRPr="00B52929" w:rsidRDefault="00B52929" w:rsidP="00B52929">
      <w:pPr>
        <w:jc w:val="both"/>
        <w:rPr>
          <w:rFonts w:ascii="Times New Roman" w:hAnsi="Times New Roman" w:cs="Times New Roman"/>
          <w:sz w:val="24"/>
          <w:szCs w:val="24"/>
        </w:rPr>
      </w:pPr>
      <w:r w:rsidRPr="00B52929">
        <w:rPr>
          <w:rFonts w:ascii="Times New Roman" w:hAnsi="Times New Roman" w:cs="Times New Roman"/>
          <w:sz w:val="24"/>
          <w:szCs w:val="24"/>
        </w:rPr>
        <w:t>3.</w:t>
      </w:r>
      <w:bookmarkStart w:id="0" w:name="_GoBack"/>
      <w:bookmarkEnd w:id="0"/>
      <w:r w:rsidRPr="00B52929">
        <w:rPr>
          <w:rFonts w:ascii="Times New Roman" w:hAnsi="Times New Roman" w:cs="Times New Roman"/>
          <w:sz w:val="24"/>
          <w:szCs w:val="24"/>
        </w:rPr>
        <w:t xml:space="preserve"> «Основы духовно-нравственной культуры народов России». Поурочно-тематическое планирование. Виноградова Н.Ф. М, </w:t>
      </w:r>
      <w:proofErr w:type="spellStart"/>
      <w:r w:rsidRPr="00B52929">
        <w:rPr>
          <w:rFonts w:ascii="Times New Roman" w:hAnsi="Times New Roman" w:cs="Times New Roman"/>
          <w:sz w:val="24"/>
          <w:szCs w:val="24"/>
        </w:rPr>
        <w:t>Винтана</w:t>
      </w:r>
      <w:proofErr w:type="spellEnd"/>
      <w:r w:rsidRPr="00B52929">
        <w:rPr>
          <w:rFonts w:ascii="Times New Roman" w:hAnsi="Times New Roman" w:cs="Times New Roman"/>
          <w:sz w:val="24"/>
          <w:szCs w:val="24"/>
        </w:rPr>
        <w:t>-Граф, 2013</w:t>
      </w:r>
    </w:p>
    <w:p w:rsidR="008261E5" w:rsidRPr="00B52929" w:rsidRDefault="008261E5" w:rsidP="00B529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261E5" w:rsidRPr="00B52929" w:rsidSect="00B5292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29"/>
    <w:rsid w:val="008261E5"/>
    <w:rsid w:val="00B5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929"/>
    <w:rPr>
      <w:b/>
      <w:bCs/>
    </w:rPr>
  </w:style>
  <w:style w:type="character" w:customStyle="1" w:styleId="apple-converted-space">
    <w:name w:val="apple-converted-space"/>
    <w:basedOn w:val="a0"/>
    <w:rsid w:val="00B529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929"/>
    <w:rPr>
      <w:b/>
      <w:bCs/>
    </w:rPr>
  </w:style>
  <w:style w:type="character" w:customStyle="1" w:styleId="apple-converted-space">
    <w:name w:val="apple-converted-space"/>
    <w:basedOn w:val="a0"/>
    <w:rsid w:val="00B5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499</Words>
  <Characters>2847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2017-12-02T16:28:00Z</dcterms:created>
  <dcterms:modified xsi:type="dcterms:W3CDTF">2017-12-02T16:32:00Z</dcterms:modified>
</cp:coreProperties>
</file>